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87" w:rsidRDefault="00790D87" w:rsidP="00790D87">
      <w:pPr>
        <w:pStyle w:val="NoSpacing"/>
        <w:rPr>
          <w:sz w:val="28"/>
          <w:szCs w:val="28"/>
        </w:rPr>
      </w:pPr>
      <w:r>
        <w:rPr>
          <w:sz w:val="28"/>
          <w:szCs w:val="28"/>
        </w:rPr>
        <w:t xml:space="preserve"> </w:t>
      </w:r>
    </w:p>
    <w:p w:rsidR="00790D87" w:rsidRDefault="00790D87" w:rsidP="00790D87">
      <w:pPr>
        <w:pStyle w:val="NoSpacing"/>
        <w:rPr>
          <w:sz w:val="28"/>
          <w:szCs w:val="28"/>
        </w:rPr>
      </w:pPr>
      <w:r>
        <w:rPr>
          <w:sz w:val="28"/>
          <w:szCs w:val="28"/>
        </w:rPr>
        <w:t>BAYSHORE GARDENS PARK AND RECREATION DISTRICT</w:t>
      </w:r>
    </w:p>
    <w:p w:rsidR="00790D87" w:rsidRDefault="00790D87" w:rsidP="00790D87">
      <w:pPr>
        <w:pStyle w:val="NoSpacing"/>
        <w:rPr>
          <w:sz w:val="28"/>
          <w:szCs w:val="28"/>
        </w:rPr>
      </w:pPr>
      <w:r>
        <w:rPr>
          <w:sz w:val="28"/>
          <w:szCs w:val="28"/>
        </w:rPr>
        <w:t>NO SMOKING AREAS</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w:t>
      </w:r>
      <w:r w:rsidR="00B86CC2">
        <w:rPr>
          <w:sz w:val="28"/>
          <w:szCs w:val="28"/>
        </w:rPr>
        <w:t>32</w:t>
      </w:r>
      <w:r>
        <w:rPr>
          <w:sz w:val="28"/>
          <w:szCs w:val="28"/>
        </w:rPr>
        <w:t xml:space="preserve"> P</w:t>
      </w:r>
    </w:p>
    <w:p w:rsidR="00790D87" w:rsidRDefault="00EE6FC0" w:rsidP="00790D87">
      <w:pPr>
        <w:spacing w:after="0" w:line="240" w:lineRule="auto"/>
        <w:jc w:val="center"/>
        <w:rPr>
          <w:sz w:val="28"/>
          <w:szCs w:val="28"/>
        </w:rPr>
      </w:pPr>
      <w:r>
        <w:rPr>
          <w:sz w:val="28"/>
          <w:szCs w:val="28"/>
        </w:rPr>
        <w:pict>
          <v:rect id="_x0000_i1025" style="width:468pt;height:1.5pt" o:hralign="center" o:hrstd="t" o:hr="t" fillcolor="#a0a0a0" stroked="f"/>
        </w:pict>
      </w:r>
    </w:p>
    <w:p w:rsidR="00790D87" w:rsidRDefault="00790D87" w:rsidP="00790D87">
      <w:pPr>
        <w:widowControl w:val="0"/>
        <w:kinsoku w:val="0"/>
        <w:overflowPunct w:val="0"/>
        <w:spacing w:before="178" w:after="0" w:line="195" w:lineRule="exact"/>
        <w:ind w:firstLine="216"/>
        <w:jc w:val="both"/>
        <w:textAlignment w:val="baseline"/>
        <w:rPr>
          <w:rFonts w:ascii="Times New Roman" w:eastAsia="Times New Roman" w:hAnsi="Times New Roman" w:cs="Times New Roman"/>
          <w:sz w:val="21"/>
          <w:szCs w:val="21"/>
          <w:u w:val="single"/>
        </w:rPr>
      </w:pPr>
      <w:r w:rsidRPr="00790D87">
        <w:rPr>
          <w:rFonts w:ascii="Times New Roman" w:eastAsia="Times New Roman" w:hAnsi="Times New Roman" w:cs="Times New Roman"/>
          <w:sz w:val="21"/>
          <w:szCs w:val="21"/>
          <w:u w:val="single"/>
        </w:rPr>
        <w:t xml:space="preserve">Section 3 Use of district facilities—Persons entitled to use the district facilities and property of the district shall be limited to residents within </w:t>
      </w:r>
      <w:proofErr w:type="gramStart"/>
      <w:r w:rsidRPr="00790D87">
        <w:rPr>
          <w:rFonts w:ascii="Times New Roman" w:eastAsia="Times New Roman" w:hAnsi="Times New Roman" w:cs="Times New Roman"/>
          <w:sz w:val="21"/>
          <w:szCs w:val="21"/>
          <w:u w:val="single"/>
        </w:rPr>
        <w:t>the  district</w:t>
      </w:r>
      <w:proofErr w:type="gramEnd"/>
      <w:r w:rsidRPr="00790D87">
        <w:rPr>
          <w:rFonts w:ascii="Times New Roman" w:eastAsia="Times New Roman" w:hAnsi="Times New Roman" w:cs="Times New Roman"/>
          <w:sz w:val="21"/>
          <w:szCs w:val="21"/>
          <w:u w:val="single"/>
        </w:rPr>
        <w:t xml:space="preserve">, their family members and guests, and such other persons and groups as the trustees may authorize from time to time, The property of the district shall consist of real or personal property and improvements now or hereafter acquired, erected, or purchased by the trustees for the district. For </w:t>
      </w:r>
      <w:r w:rsidRPr="00790D87">
        <w:rPr>
          <w:rFonts w:ascii="Times New Roman" w:eastAsia="Times New Roman" w:hAnsi="Times New Roman" w:cs="Times New Roman"/>
          <w:sz w:val="21"/>
          <w:szCs w:val="21"/>
        </w:rPr>
        <w:t xml:space="preserve">the purposes of this act, each parcel of property in said district is hereby </w:t>
      </w:r>
      <w:r w:rsidRPr="00790D87">
        <w:rPr>
          <w:rFonts w:ascii="Times New Roman" w:eastAsia="Times New Roman" w:hAnsi="Times New Roman" w:cs="Times New Roman"/>
          <w:sz w:val="21"/>
          <w:szCs w:val="21"/>
          <w:u w:val="single"/>
        </w:rPr>
        <w:t xml:space="preserve">declared </w:t>
      </w:r>
      <w:r w:rsidRPr="00790D87">
        <w:rPr>
          <w:rFonts w:ascii="Times New Roman" w:eastAsia="Times New Roman" w:hAnsi="Times New Roman" w:cs="Times New Roman"/>
          <w:sz w:val="21"/>
          <w:szCs w:val="21"/>
          <w:u w:val="single"/>
          <w:vertAlign w:val="superscript"/>
        </w:rPr>
        <w:t>.</w:t>
      </w:r>
      <w:r w:rsidRPr="00790D87">
        <w:rPr>
          <w:rFonts w:ascii="Times New Roman" w:eastAsia="Times New Roman" w:hAnsi="Times New Roman" w:cs="Times New Roman"/>
          <w:sz w:val="21"/>
          <w:szCs w:val="21"/>
          <w:u w:val="single"/>
        </w:rPr>
        <w:t>to be uniformly and generally benefited by the provisions hereof.  Charter 2002-365</w:t>
      </w:r>
    </w:p>
    <w:p w:rsidR="00B86CC2" w:rsidRDefault="00B86CC2" w:rsidP="00790D87">
      <w:pPr>
        <w:widowControl w:val="0"/>
        <w:kinsoku w:val="0"/>
        <w:overflowPunct w:val="0"/>
        <w:spacing w:before="178" w:after="0" w:line="195" w:lineRule="exact"/>
        <w:ind w:firstLine="216"/>
        <w:jc w:val="both"/>
        <w:textAlignment w:val="baseline"/>
        <w:rPr>
          <w:rFonts w:ascii="Times New Roman" w:eastAsia="Times New Roman" w:hAnsi="Times New Roman" w:cs="Times New Roman"/>
          <w:sz w:val="21"/>
          <w:szCs w:val="21"/>
          <w:u w:val="single"/>
        </w:rPr>
      </w:pPr>
    </w:p>
    <w:p w:rsidR="00790D87" w:rsidRPr="00790D87" w:rsidRDefault="00790D87" w:rsidP="00790D87">
      <w:pPr>
        <w:widowControl w:val="0"/>
        <w:kinsoku w:val="0"/>
        <w:overflowPunct w:val="0"/>
        <w:spacing w:before="178" w:after="0" w:line="195" w:lineRule="exact"/>
        <w:ind w:firstLine="216"/>
        <w:textAlignment w:val="baseline"/>
        <w:rPr>
          <w:rFonts w:ascii="Calibri" w:eastAsia="Calibri" w:hAnsi="Calibri" w:cs="Times New Roman"/>
          <w:sz w:val="24"/>
          <w:szCs w:val="24"/>
        </w:rPr>
      </w:pPr>
    </w:p>
    <w:p w:rsidR="00790D87" w:rsidRDefault="00790D87" w:rsidP="00790D87">
      <w:pPr>
        <w:rPr>
          <w:rFonts w:ascii="Calibri" w:eastAsia="Calibri" w:hAnsi="Calibri" w:cs="Times New Roman"/>
        </w:rPr>
      </w:pPr>
      <w:r>
        <w:rPr>
          <w:rFonts w:ascii="Calibri" w:eastAsia="Calibri" w:hAnsi="Calibri" w:cs="Times New Roman"/>
        </w:rPr>
        <w:t xml:space="preserve">Smoking will not be </w:t>
      </w:r>
      <w:r w:rsidR="002E0120">
        <w:rPr>
          <w:rFonts w:ascii="Calibri" w:eastAsia="Calibri" w:hAnsi="Calibri" w:cs="Times New Roman"/>
        </w:rPr>
        <w:t xml:space="preserve">permitted </w:t>
      </w:r>
      <w:r>
        <w:rPr>
          <w:rFonts w:ascii="Calibri" w:eastAsia="Calibri" w:hAnsi="Calibri" w:cs="Times New Roman"/>
        </w:rPr>
        <w:t xml:space="preserve">in </w:t>
      </w:r>
      <w:r w:rsidR="002E0120">
        <w:rPr>
          <w:rFonts w:ascii="Calibri" w:eastAsia="Calibri" w:hAnsi="Calibri" w:cs="Times New Roman"/>
        </w:rPr>
        <w:t xml:space="preserve">any enclosed structure in the District </w:t>
      </w:r>
      <w:r>
        <w:rPr>
          <w:rFonts w:ascii="Calibri" w:eastAsia="Calibri" w:hAnsi="Calibri" w:cs="Times New Roman"/>
        </w:rPr>
        <w:t xml:space="preserve">or </w:t>
      </w:r>
      <w:r w:rsidR="002E0120">
        <w:rPr>
          <w:rFonts w:ascii="Calibri" w:eastAsia="Calibri" w:hAnsi="Calibri" w:cs="Times New Roman"/>
        </w:rPr>
        <w:t>in</w:t>
      </w:r>
      <w:r>
        <w:rPr>
          <w:rFonts w:ascii="Calibri" w:eastAsia="Calibri" w:hAnsi="Calibri" w:cs="Times New Roman"/>
        </w:rPr>
        <w:t xml:space="preserve"> the swimming pool </w:t>
      </w:r>
      <w:r w:rsidR="002E0120">
        <w:rPr>
          <w:rFonts w:ascii="Calibri" w:eastAsia="Calibri" w:hAnsi="Calibri" w:cs="Times New Roman"/>
        </w:rPr>
        <w:t xml:space="preserve">area or breezeway. Smoking within 50 </w:t>
      </w:r>
      <w:proofErr w:type="spellStart"/>
      <w:r w:rsidR="002E0120">
        <w:rPr>
          <w:rFonts w:ascii="Calibri" w:eastAsia="Calibri" w:hAnsi="Calibri" w:cs="Times New Roman"/>
        </w:rPr>
        <w:t>ft</w:t>
      </w:r>
      <w:proofErr w:type="spellEnd"/>
      <w:r w:rsidR="002E0120">
        <w:rPr>
          <w:rFonts w:ascii="Calibri" w:eastAsia="Calibri" w:hAnsi="Calibri" w:cs="Times New Roman"/>
        </w:rPr>
        <w:t xml:space="preserve"> of the buildings will be confined to the designated areas. </w:t>
      </w:r>
      <w:r>
        <w:rPr>
          <w:rFonts w:ascii="Calibri" w:eastAsia="Calibri" w:hAnsi="Calibri" w:cs="Times New Roman"/>
        </w:rPr>
        <w:t xml:space="preserve"> </w:t>
      </w:r>
      <w:r w:rsidR="002E0120">
        <w:rPr>
          <w:rFonts w:ascii="Calibri" w:eastAsia="Calibri" w:hAnsi="Calibri" w:cs="Times New Roman"/>
        </w:rPr>
        <w:t xml:space="preserve">No smoking permitted within boundaries of playground. </w:t>
      </w:r>
    </w:p>
    <w:p w:rsidR="002E0120" w:rsidRPr="002E0120" w:rsidRDefault="002E0120" w:rsidP="002E0120">
      <w:pPr>
        <w:jc w:val="center"/>
        <w:rPr>
          <w:rFonts w:ascii="Calibri" w:eastAsia="Calibri" w:hAnsi="Calibri" w:cs="Times New Roman"/>
          <w:b/>
          <w:u w:val="single"/>
        </w:rPr>
      </w:pPr>
      <w:r w:rsidRPr="002E0120">
        <w:rPr>
          <w:rFonts w:ascii="Calibri" w:eastAsia="Calibri" w:hAnsi="Calibri" w:cs="Times New Roman"/>
          <w:b/>
          <w:u w:val="single"/>
        </w:rPr>
        <w:t>PERMITTED SMOKING NEAR RECREATION CENTER AND POOL</w:t>
      </w:r>
    </w:p>
    <w:p w:rsidR="002E0120" w:rsidRDefault="002E0120" w:rsidP="002E0120">
      <w:pPr>
        <w:pStyle w:val="ListParagraph"/>
        <w:numPr>
          <w:ilvl w:val="0"/>
          <w:numId w:val="2"/>
        </w:numPr>
        <w:rPr>
          <w:rFonts w:ascii="Calibri" w:eastAsia="Calibri" w:hAnsi="Calibri" w:cs="Times New Roman"/>
        </w:rPr>
      </w:pPr>
      <w:r>
        <w:rPr>
          <w:rFonts w:ascii="Calibri" w:eastAsia="Calibri" w:hAnsi="Calibri" w:cs="Times New Roman"/>
        </w:rPr>
        <w:t>East side of building on east side of breezeway where bench and container for ashes are located.</w:t>
      </w:r>
    </w:p>
    <w:p w:rsidR="002E0120" w:rsidRDefault="002E0120" w:rsidP="002E0120">
      <w:pPr>
        <w:pStyle w:val="ListParagraph"/>
        <w:numPr>
          <w:ilvl w:val="0"/>
          <w:numId w:val="2"/>
        </w:numPr>
        <w:rPr>
          <w:rFonts w:ascii="Calibri" w:eastAsia="Calibri" w:hAnsi="Calibri" w:cs="Times New Roman"/>
        </w:rPr>
      </w:pPr>
      <w:r>
        <w:rPr>
          <w:rFonts w:ascii="Calibri" w:eastAsia="Calibri" w:hAnsi="Calibri" w:cs="Times New Roman"/>
        </w:rPr>
        <w:t>South side of Office on or near bench with container for ashes</w:t>
      </w:r>
    </w:p>
    <w:p w:rsidR="002E0120" w:rsidRDefault="002E0120" w:rsidP="002E0120">
      <w:pPr>
        <w:pStyle w:val="ListParagraph"/>
        <w:numPr>
          <w:ilvl w:val="0"/>
          <w:numId w:val="2"/>
        </w:numPr>
        <w:rPr>
          <w:rFonts w:ascii="Calibri" w:eastAsia="Calibri" w:hAnsi="Calibri" w:cs="Times New Roman"/>
        </w:rPr>
      </w:pPr>
      <w:r>
        <w:rPr>
          <w:rFonts w:ascii="Calibri" w:eastAsia="Calibri" w:hAnsi="Calibri" w:cs="Times New Roman"/>
        </w:rPr>
        <w:t>West end of Recreation Hall near bench with container for ashes</w:t>
      </w:r>
    </w:p>
    <w:p w:rsidR="002E0120" w:rsidRPr="002E0120" w:rsidRDefault="002E0120" w:rsidP="002E0120">
      <w:pPr>
        <w:pStyle w:val="ListParagraph"/>
        <w:rPr>
          <w:rFonts w:ascii="Calibri" w:eastAsia="Calibri" w:hAnsi="Calibri" w:cs="Times New Roman"/>
        </w:rPr>
      </w:pPr>
    </w:p>
    <w:p w:rsidR="00790D87" w:rsidRDefault="002E0120" w:rsidP="00790D87">
      <w:pPr>
        <w:rPr>
          <w:rFonts w:ascii="Calibri" w:eastAsia="Calibri" w:hAnsi="Calibri" w:cs="Times New Roman"/>
        </w:rPr>
      </w:pPr>
      <w:r>
        <w:rPr>
          <w:rFonts w:ascii="Calibri" w:eastAsia="Calibri" w:hAnsi="Calibri" w:cs="Times New Roman"/>
        </w:rPr>
        <w:t xml:space="preserve"> </w:t>
      </w:r>
    </w:p>
    <w:p w:rsidR="00790D87" w:rsidRDefault="00790D87" w:rsidP="00790D87">
      <w:pPr>
        <w:rPr>
          <w:rFonts w:ascii="Calibri" w:eastAsia="Calibri" w:hAnsi="Calibri" w:cs="Times New Roman"/>
        </w:rPr>
      </w:pPr>
      <w:r>
        <w:rPr>
          <w:rFonts w:ascii="Calibri" w:eastAsia="Calibri" w:hAnsi="Calibri" w:cs="Times New Roman"/>
        </w:rPr>
        <w:t xml:space="preserve">This would not include the parking lot, the baseball field, </w:t>
      </w:r>
      <w:r w:rsidR="002E0120">
        <w:rPr>
          <w:rFonts w:ascii="Calibri" w:eastAsia="Calibri" w:hAnsi="Calibri" w:cs="Times New Roman"/>
        </w:rPr>
        <w:t>beach,</w:t>
      </w:r>
      <w:r>
        <w:rPr>
          <w:rFonts w:ascii="Calibri" w:eastAsia="Calibri" w:hAnsi="Calibri" w:cs="Times New Roman"/>
        </w:rPr>
        <w:t xml:space="preserve"> marina, </w:t>
      </w:r>
      <w:r w:rsidR="002E0120">
        <w:rPr>
          <w:rFonts w:ascii="Calibri" w:eastAsia="Calibri" w:hAnsi="Calibri" w:cs="Times New Roman"/>
        </w:rPr>
        <w:t xml:space="preserve">pavilion </w:t>
      </w:r>
      <w:r>
        <w:rPr>
          <w:rFonts w:ascii="Calibri" w:eastAsia="Calibri" w:hAnsi="Calibri" w:cs="Times New Roman"/>
        </w:rPr>
        <w:t>or the picnic tables north of the parking lot.</w:t>
      </w:r>
    </w:p>
    <w:p w:rsidR="00790D87" w:rsidRPr="00790D87" w:rsidRDefault="00790D87" w:rsidP="00790D87">
      <w:pPr>
        <w:rPr>
          <w:rFonts w:ascii="Calibri" w:eastAsia="Calibri" w:hAnsi="Calibri" w:cs="Times New Roman"/>
        </w:rPr>
      </w:pPr>
    </w:p>
    <w:p w:rsidR="002C698F" w:rsidRDefault="002C698F"/>
    <w:p w:rsidR="00790D87" w:rsidRDefault="00790D87"/>
    <w:p w:rsidR="00790D87" w:rsidRDefault="00790D87"/>
    <w:p w:rsidR="00790D87" w:rsidRDefault="00790D87"/>
    <w:p w:rsidR="00790D87" w:rsidRDefault="00790D87"/>
    <w:p w:rsidR="00790D87" w:rsidRDefault="00790D87">
      <w:bookmarkStart w:id="0" w:name="_GoBack"/>
      <w:bookmarkEnd w:id="0"/>
    </w:p>
    <w:p w:rsidR="00790D87" w:rsidRPr="00EE6FC0" w:rsidRDefault="00790D87" w:rsidP="00790D87">
      <w:pPr>
        <w:rPr>
          <w:rFonts w:ascii="Brush Script MT" w:hAnsi="Brush Script MT"/>
          <w:sz w:val="18"/>
          <w:szCs w:val="18"/>
        </w:rPr>
      </w:pPr>
      <w:r w:rsidRPr="00790D87">
        <w:rPr>
          <w:sz w:val="18"/>
          <w:szCs w:val="18"/>
        </w:rPr>
        <w:t>Date Approved</w:t>
      </w:r>
      <w:r w:rsidRPr="00EE6FC0">
        <w:rPr>
          <w:sz w:val="18"/>
          <w:szCs w:val="18"/>
        </w:rPr>
        <w:t>__</w:t>
      </w:r>
      <w:r w:rsidR="00EE6FC0" w:rsidRPr="00EE6FC0">
        <w:rPr>
          <w:sz w:val="18"/>
          <w:szCs w:val="18"/>
          <w:u w:val="single"/>
        </w:rPr>
        <w:t>2/19/</w:t>
      </w:r>
      <w:proofErr w:type="gramStart"/>
      <w:r w:rsidR="00EE6FC0" w:rsidRPr="00EE6FC0">
        <w:rPr>
          <w:sz w:val="18"/>
          <w:szCs w:val="18"/>
          <w:u w:val="single"/>
        </w:rPr>
        <w:t>19</w:t>
      </w:r>
      <w:r w:rsidR="00EE6FC0">
        <w:rPr>
          <w:sz w:val="18"/>
          <w:szCs w:val="18"/>
          <w:u w:val="single"/>
        </w:rPr>
        <w:t xml:space="preserve">  </w:t>
      </w:r>
      <w:r w:rsidR="00EE6FC0">
        <w:rPr>
          <w:rFonts w:ascii="Brush Script MT" w:hAnsi="Brush Script MT"/>
          <w:sz w:val="18"/>
          <w:szCs w:val="18"/>
        </w:rPr>
        <w:t>Sharon</w:t>
      </w:r>
      <w:proofErr w:type="gramEnd"/>
      <w:r w:rsidR="00EE6FC0">
        <w:rPr>
          <w:rFonts w:ascii="Brush Script MT" w:hAnsi="Brush Script MT"/>
          <w:sz w:val="18"/>
          <w:szCs w:val="18"/>
        </w:rPr>
        <w:t xml:space="preserve"> Denson</w:t>
      </w:r>
    </w:p>
    <w:p w:rsidR="00790D87" w:rsidRPr="00790D87" w:rsidRDefault="00790D87" w:rsidP="00790D87">
      <w:pPr>
        <w:rPr>
          <w:sz w:val="18"/>
          <w:szCs w:val="18"/>
        </w:rPr>
      </w:pPr>
      <w:r w:rsidRPr="00790D87">
        <w:rPr>
          <w:sz w:val="18"/>
          <w:szCs w:val="18"/>
        </w:rPr>
        <w:t>Date Revised__________________</w:t>
      </w:r>
    </w:p>
    <w:p w:rsidR="00790D87" w:rsidRPr="00EE6FC0" w:rsidRDefault="00EE6FC0">
      <w:pPr>
        <w:rPr>
          <w:u w:val="single"/>
        </w:rPr>
      </w:pPr>
      <w:r>
        <w:rPr>
          <w:sz w:val="18"/>
          <w:szCs w:val="18"/>
        </w:rPr>
        <w:t>Date Effective_</w:t>
      </w:r>
      <w:r w:rsidRPr="00EE6FC0">
        <w:rPr>
          <w:sz w:val="18"/>
          <w:szCs w:val="18"/>
          <w:u w:val="single"/>
        </w:rPr>
        <w:t>2/19/19</w:t>
      </w:r>
      <w:r w:rsidR="00790D87" w:rsidRPr="00EE6FC0">
        <w:rPr>
          <w:sz w:val="18"/>
          <w:szCs w:val="18"/>
          <w:u w:val="single"/>
        </w:rPr>
        <w:t xml:space="preserve">    </w:t>
      </w:r>
    </w:p>
    <w:sectPr w:rsidR="00790D87" w:rsidRPr="00EE6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553BD"/>
    <w:multiLevelType w:val="hybridMultilevel"/>
    <w:tmpl w:val="A844D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F831C4"/>
    <w:multiLevelType w:val="hybridMultilevel"/>
    <w:tmpl w:val="BB5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87"/>
    <w:rsid w:val="002C698F"/>
    <w:rsid w:val="002E0120"/>
    <w:rsid w:val="005C339D"/>
    <w:rsid w:val="00790D87"/>
    <w:rsid w:val="00AA5228"/>
    <w:rsid w:val="00B86CC2"/>
    <w:rsid w:val="00EE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D87"/>
    <w:pPr>
      <w:spacing w:after="0" w:line="240" w:lineRule="auto"/>
    </w:pPr>
  </w:style>
  <w:style w:type="paragraph" w:customStyle="1" w:styleId="Style">
    <w:name w:val="Style"/>
    <w:rsid w:val="00B86CC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E0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D87"/>
    <w:pPr>
      <w:spacing w:after="0" w:line="240" w:lineRule="auto"/>
    </w:pPr>
  </w:style>
  <w:style w:type="paragraph" w:customStyle="1" w:styleId="Style">
    <w:name w:val="Style"/>
    <w:rsid w:val="00B86CC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E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49262">
      <w:bodyDiv w:val="1"/>
      <w:marLeft w:val="0"/>
      <w:marRight w:val="0"/>
      <w:marTop w:val="0"/>
      <w:marBottom w:val="0"/>
      <w:divBdr>
        <w:top w:val="none" w:sz="0" w:space="0" w:color="auto"/>
        <w:left w:val="none" w:sz="0" w:space="0" w:color="auto"/>
        <w:bottom w:val="none" w:sz="0" w:space="0" w:color="auto"/>
        <w:right w:val="none" w:sz="0" w:space="0" w:color="auto"/>
      </w:divBdr>
    </w:div>
    <w:div w:id="14458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Denson</dc:creator>
  <cp:lastModifiedBy>Sharon Denson</cp:lastModifiedBy>
  <cp:revision>2</cp:revision>
  <cp:lastPrinted>2019-02-05T19:31:00Z</cp:lastPrinted>
  <dcterms:created xsi:type="dcterms:W3CDTF">2019-02-20T03:43:00Z</dcterms:created>
  <dcterms:modified xsi:type="dcterms:W3CDTF">2019-02-20T03:43:00Z</dcterms:modified>
</cp:coreProperties>
</file>